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71F" w:rsidRDefault="00C2571F" w:rsidP="00C2571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Принято</w:t>
      </w:r>
      <w:proofErr w:type="gramStart"/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У</w:t>
      </w:r>
      <w:proofErr w:type="gramEnd"/>
      <w:r>
        <w:rPr>
          <w:rFonts w:ascii="Times New Roman" w:hAnsi="Times New Roman"/>
        </w:rPr>
        <w:t>тверждаю</w:t>
      </w:r>
    </w:p>
    <w:p w:rsidR="00C2571F" w:rsidRDefault="00C2571F" w:rsidP="00C2571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Директор МБОУ «</w:t>
      </w:r>
      <w:proofErr w:type="spellStart"/>
      <w:r>
        <w:rPr>
          <w:rFonts w:ascii="Times New Roman" w:hAnsi="Times New Roman"/>
        </w:rPr>
        <w:t>Шешминская</w:t>
      </w:r>
      <w:proofErr w:type="spellEnd"/>
      <w:r>
        <w:rPr>
          <w:rFonts w:ascii="Times New Roman" w:hAnsi="Times New Roman"/>
        </w:rPr>
        <w:t xml:space="preserve"> ООШ»</w:t>
      </w:r>
    </w:p>
    <w:p w:rsidR="00C2571F" w:rsidRDefault="00C2571F" w:rsidP="00C2571F">
      <w:pPr>
        <w:tabs>
          <w:tab w:val="left" w:pos="6463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Педагогическим советом                                                               _________________ </w:t>
      </w:r>
      <w:proofErr w:type="spellStart"/>
      <w:r>
        <w:rPr>
          <w:rFonts w:ascii="Times New Roman" w:hAnsi="Times New Roman"/>
        </w:rPr>
        <w:t>Н.А.Зубов</w:t>
      </w:r>
      <w:proofErr w:type="spellEnd"/>
      <w:r>
        <w:rPr>
          <w:rFonts w:ascii="Times New Roman" w:hAnsi="Times New Roman"/>
        </w:rPr>
        <w:t>.</w:t>
      </w:r>
    </w:p>
    <w:p w:rsidR="00C2571F" w:rsidRDefault="00C2571F" w:rsidP="00C2571F">
      <w:pPr>
        <w:tabs>
          <w:tab w:val="left" w:pos="6463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Протокол №                                                                                   Введено в действие приказом №</w:t>
      </w:r>
    </w:p>
    <w:p w:rsidR="00C2571F" w:rsidRDefault="00C2571F" w:rsidP="00C2571F">
      <w:pPr>
        <w:tabs>
          <w:tab w:val="left" w:pos="6463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От «     » _________________ 2015 года                                     от «    »______________ 2015 года</w:t>
      </w:r>
    </w:p>
    <w:p w:rsidR="00C2571F" w:rsidRDefault="00C2571F" w:rsidP="00C2571F">
      <w:pPr>
        <w:tabs>
          <w:tab w:val="left" w:pos="6463"/>
        </w:tabs>
        <w:spacing w:after="0"/>
        <w:rPr>
          <w:rFonts w:ascii="Times New Roman" w:hAnsi="Times New Roman"/>
        </w:rPr>
      </w:pPr>
    </w:p>
    <w:p w:rsidR="00C2571F" w:rsidRDefault="00C2571F" w:rsidP="00C2571F">
      <w:pPr>
        <w:tabs>
          <w:tab w:val="left" w:pos="6463"/>
        </w:tabs>
        <w:spacing w:after="0"/>
        <w:rPr>
          <w:rFonts w:ascii="Times New Roman" w:hAnsi="Times New Roman"/>
        </w:rPr>
      </w:pPr>
    </w:p>
    <w:p w:rsidR="00C2571F" w:rsidRDefault="00C2571F" w:rsidP="00C2571F">
      <w:pPr>
        <w:tabs>
          <w:tab w:val="left" w:pos="6463"/>
        </w:tabs>
        <w:spacing w:after="0"/>
        <w:rPr>
          <w:rFonts w:ascii="Times New Roman" w:hAnsi="Times New Roman"/>
        </w:rPr>
      </w:pPr>
    </w:p>
    <w:p w:rsidR="00C2571F" w:rsidRDefault="00C2571F" w:rsidP="00C2571F">
      <w:pPr>
        <w:tabs>
          <w:tab w:val="left" w:pos="6463"/>
        </w:tabs>
        <w:spacing w:after="0"/>
        <w:rPr>
          <w:rFonts w:ascii="Times New Roman" w:hAnsi="Times New Roman"/>
        </w:rPr>
      </w:pPr>
    </w:p>
    <w:p w:rsidR="00C2571F" w:rsidRDefault="00C2571F" w:rsidP="00C2571F">
      <w:pPr>
        <w:tabs>
          <w:tab w:val="left" w:pos="6463"/>
        </w:tabs>
        <w:spacing w:after="0"/>
        <w:rPr>
          <w:rFonts w:ascii="Times New Roman" w:hAnsi="Times New Roman"/>
        </w:rPr>
      </w:pPr>
    </w:p>
    <w:p w:rsidR="00C2571F" w:rsidRDefault="00C2571F" w:rsidP="00C2571F">
      <w:pPr>
        <w:tabs>
          <w:tab w:val="left" w:pos="6463"/>
        </w:tabs>
        <w:spacing w:after="0"/>
        <w:rPr>
          <w:rFonts w:ascii="Times New Roman" w:hAnsi="Times New Roman"/>
        </w:rPr>
      </w:pPr>
    </w:p>
    <w:p w:rsidR="00C2571F" w:rsidRDefault="00C2571F" w:rsidP="00C2571F">
      <w:pPr>
        <w:tabs>
          <w:tab w:val="left" w:pos="6463"/>
        </w:tabs>
        <w:spacing w:after="0"/>
        <w:rPr>
          <w:rFonts w:ascii="Times New Roman" w:hAnsi="Times New Roman"/>
        </w:rPr>
      </w:pPr>
    </w:p>
    <w:p w:rsidR="00C2571F" w:rsidRDefault="00C2571F" w:rsidP="00C2571F">
      <w:pPr>
        <w:tabs>
          <w:tab w:val="left" w:pos="6463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2571F" w:rsidRDefault="00C2571F" w:rsidP="00C2571F">
      <w:pPr>
        <w:tabs>
          <w:tab w:val="left" w:pos="6463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2571F" w:rsidRDefault="00C2571F" w:rsidP="00C2571F">
      <w:pPr>
        <w:tabs>
          <w:tab w:val="left" w:pos="6463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2571F" w:rsidRDefault="00C2571F" w:rsidP="00C2571F">
      <w:pPr>
        <w:tabs>
          <w:tab w:val="left" w:pos="6463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2571F" w:rsidRPr="00EC5077" w:rsidRDefault="00C2571F" w:rsidP="00C2571F">
      <w:pPr>
        <w:tabs>
          <w:tab w:val="left" w:pos="6463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EC5077">
        <w:rPr>
          <w:rFonts w:ascii="Times New Roman" w:hAnsi="Times New Roman"/>
          <w:b/>
          <w:sz w:val="32"/>
          <w:szCs w:val="32"/>
        </w:rPr>
        <w:t>Положение №</w:t>
      </w:r>
      <w:r>
        <w:rPr>
          <w:rFonts w:ascii="Times New Roman" w:hAnsi="Times New Roman"/>
          <w:b/>
          <w:sz w:val="32"/>
          <w:szCs w:val="32"/>
        </w:rPr>
        <w:t xml:space="preserve"> 13</w:t>
      </w:r>
    </w:p>
    <w:p w:rsidR="00C2571F" w:rsidRDefault="00C2571F" w:rsidP="00C2571F">
      <w:pPr>
        <w:tabs>
          <w:tab w:val="left" w:pos="6463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EC5077">
        <w:rPr>
          <w:rFonts w:ascii="Times New Roman" w:hAnsi="Times New Roman"/>
          <w:b/>
          <w:sz w:val="32"/>
          <w:szCs w:val="32"/>
        </w:rPr>
        <w:t>О</w:t>
      </w:r>
      <w:r>
        <w:rPr>
          <w:rFonts w:ascii="Times New Roman" w:hAnsi="Times New Roman"/>
          <w:b/>
          <w:sz w:val="32"/>
          <w:szCs w:val="32"/>
        </w:rPr>
        <w:t>б организации внеурочной деятельности</w:t>
      </w:r>
    </w:p>
    <w:p w:rsidR="00C2571F" w:rsidRPr="00EC5077" w:rsidRDefault="00C2571F" w:rsidP="00C2571F">
      <w:pPr>
        <w:tabs>
          <w:tab w:val="left" w:pos="6463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обучающихся в </w:t>
      </w:r>
      <w:proofErr w:type="gramStart"/>
      <w:r>
        <w:rPr>
          <w:rFonts w:ascii="Times New Roman" w:hAnsi="Times New Roman"/>
          <w:b/>
          <w:sz w:val="32"/>
          <w:szCs w:val="32"/>
        </w:rPr>
        <w:t>классах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работающих в условиях ФГОС</w:t>
      </w:r>
    </w:p>
    <w:p w:rsidR="00C2571F" w:rsidRPr="00EC5077" w:rsidRDefault="00C2571F" w:rsidP="00C2571F">
      <w:pPr>
        <w:tabs>
          <w:tab w:val="left" w:pos="6463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EC5077">
        <w:rPr>
          <w:rFonts w:ascii="Times New Roman" w:hAnsi="Times New Roman"/>
          <w:b/>
          <w:sz w:val="32"/>
          <w:szCs w:val="32"/>
        </w:rPr>
        <w:t>Муниципального бюджетного образовательного учреждения</w:t>
      </w:r>
    </w:p>
    <w:p w:rsidR="00C2571F" w:rsidRPr="00EC5077" w:rsidRDefault="00C2571F" w:rsidP="00C2571F">
      <w:pPr>
        <w:tabs>
          <w:tab w:val="left" w:pos="6463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EC5077">
        <w:rPr>
          <w:rFonts w:ascii="Times New Roman" w:hAnsi="Times New Roman"/>
          <w:b/>
          <w:sz w:val="32"/>
          <w:szCs w:val="32"/>
        </w:rPr>
        <w:t xml:space="preserve">« </w:t>
      </w:r>
      <w:proofErr w:type="spellStart"/>
      <w:r w:rsidRPr="00EC5077">
        <w:rPr>
          <w:rFonts w:ascii="Times New Roman" w:hAnsi="Times New Roman"/>
          <w:b/>
          <w:sz w:val="32"/>
          <w:szCs w:val="32"/>
        </w:rPr>
        <w:t>Шешминская</w:t>
      </w:r>
      <w:proofErr w:type="spellEnd"/>
      <w:r w:rsidRPr="00EC5077">
        <w:rPr>
          <w:rFonts w:ascii="Times New Roman" w:hAnsi="Times New Roman"/>
          <w:b/>
          <w:sz w:val="32"/>
          <w:szCs w:val="32"/>
        </w:rPr>
        <w:t xml:space="preserve"> основная общеобразовательная школа»</w:t>
      </w:r>
    </w:p>
    <w:p w:rsidR="00C2571F" w:rsidRPr="00EC5077" w:rsidRDefault="00C2571F" w:rsidP="00C2571F">
      <w:pPr>
        <w:tabs>
          <w:tab w:val="left" w:pos="6463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EC5077">
        <w:rPr>
          <w:rFonts w:ascii="Times New Roman" w:hAnsi="Times New Roman"/>
          <w:b/>
          <w:sz w:val="32"/>
          <w:szCs w:val="32"/>
        </w:rPr>
        <w:t>Черемшанского</w:t>
      </w:r>
      <w:proofErr w:type="spellEnd"/>
      <w:r w:rsidRPr="00EC5077">
        <w:rPr>
          <w:rFonts w:ascii="Times New Roman" w:hAnsi="Times New Roman"/>
          <w:b/>
          <w:sz w:val="32"/>
          <w:szCs w:val="32"/>
        </w:rPr>
        <w:t xml:space="preserve"> муниципального района  Республики Татарстан.</w:t>
      </w:r>
    </w:p>
    <w:p w:rsidR="006F65F7" w:rsidRDefault="006F65F7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71F" w:rsidRDefault="00C2571F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71F" w:rsidRDefault="00C2571F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71F" w:rsidRDefault="00C2571F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71F" w:rsidRDefault="00C2571F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71F" w:rsidRDefault="00C2571F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71F" w:rsidRDefault="00C2571F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71F" w:rsidRDefault="00C2571F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71F" w:rsidRDefault="00C2571F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71F" w:rsidRDefault="00C2571F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71F" w:rsidRDefault="00C2571F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71F" w:rsidRDefault="00C2571F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71F" w:rsidRDefault="00C2571F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71F" w:rsidRDefault="00C2571F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71F" w:rsidRDefault="00C2571F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71F" w:rsidRDefault="00C2571F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71F" w:rsidRDefault="00C2571F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71F" w:rsidRDefault="00C2571F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71F" w:rsidRDefault="00C2571F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71F" w:rsidRDefault="00C2571F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71F" w:rsidRDefault="00C2571F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71F" w:rsidRDefault="00C2571F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71F" w:rsidRDefault="00C2571F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71F" w:rsidRDefault="00C2571F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71F" w:rsidRDefault="00C2571F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7828" w:rsidRPr="006D7828" w:rsidRDefault="006D7828" w:rsidP="006F65F7">
      <w:pPr>
        <w:tabs>
          <w:tab w:val="left" w:pos="226"/>
        </w:tabs>
        <w:spacing w:before="67" w:after="0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6D7828">
        <w:rPr>
          <w:rFonts w:ascii="Times New Roman" w:hAnsi="Times New Roman"/>
          <w:sz w:val="24"/>
          <w:szCs w:val="24"/>
          <w:lang w:eastAsia="ru-RU"/>
        </w:rPr>
        <w:lastRenderedPageBreak/>
        <w:t>1.</w:t>
      </w:r>
      <w:r w:rsidRPr="006D7828">
        <w:rPr>
          <w:rFonts w:ascii="Times New Roman" w:hAnsi="Times New Roman"/>
          <w:sz w:val="24"/>
          <w:szCs w:val="24"/>
          <w:lang w:eastAsia="ru-RU"/>
        </w:rPr>
        <w:tab/>
      </w:r>
      <w:r w:rsidRPr="006D7828">
        <w:rPr>
          <w:rFonts w:ascii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6D7828" w:rsidRPr="006D7828" w:rsidRDefault="006D7828" w:rsidP="006F65F7">
      <w:pPr>
        <w:numPr>
          <w:ilvl w:val="0"/>
          <w:numId w:val="1"/>
        </w:numPr>
        <w:tabs>
          <w:tab w:val="left" w:pos="542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7828">
        <w:rPr>
          <w:rFonts w:ascii="Times New Roman" w:hAnsi="Times New Roman"/>
          <w:sz w:val="24"/>
          <w:szCs w:val="24"/>
          <w:lang w:eastAsia="ru-RU"/>
        </w:rPr>
        <w:t xml:space="preserve">Внеурочная деятельность обучающихся (далее - внеурочная деятельность) </w:t>
      </w:r>
      <w:proofErr w:type="gramStart"/>
      <w:r w:rsidRPr="006D7828">
        <w:rPr>
          <w:rFonts w:ascii="Times New Roman" w:hAnsi="Times New Roman"/>
          <w:sz w:val="24"/>
          <w:szCs w:val="24"/>
          <w:lang w:eastAsia="ru-RU"/>
        </w:rPr>
        <w:t>-с</w:t>
      </w:r>
      <w:proofErr w:type="gramEnd"/>
      <w:r w:rsidRPr="006D7828">
        <w:rPr>
          <w:rFonts w:ascii="Times New Roman" w:hAnsi="Times New Roman"/>
          <w:sz w:val="24"/>
          <w:szCs w:val="24"/>
          <w:lang w:eastAsia="ru-RU"/>
        </w:rPr>
        <w:t>пециально организован</w:t>
      </w:r>
      <w:r w:rsidR="00F323F8">
        <w:rPr>
          <w:rFonts w:ascii="Times New Roman" w:hAnsi="Times New Roman"/>
          <w:sz w:val="24"/>
          <w:szCs w:val="24"/>
          <w:lang w:eastAsia="ru-RU"/>
        </w:rPr>
        <w:t xml:space="preserve">ная деятельность </w:t>
      </w:r>
      <w:r w:rsidR="00C2571F">
        <w:rPr>
          <w:rFonts w:ascii="Times New Roman" w:hAnsi="Times New Roman"/>
          <w:sz w:val="24"/>
          <w:szCs w:val="24"/>
          <w:lang w:eastAsia="ru-RU"/>
        </w:rPr>
        <w:t>обучающихся 1-5</w:t>
      </w:r>
      <w:r w:rsidRPr="006D7828">
        <w:rPr>
          <w:rFonts w:ascii="Times New Roman" w:hAnsi="Times New Roman"/>
          <w:sz w:val="24"/>
          <w:szCs w:val="24"/>
          <w:lang w:eastAsia="ru-RU"/>
        </w:rPr>
        <w:t xml:space="preserve"> классов, пре</w:t>
      </w:r>
      <w:r w:rsidR="00C2571F">
        <w:rPr>
          <w:rFonts w:ascii="Times New Roman" w:hAnsi="Times New Roman"/>
          <w:sz w:val="24"/>
          <w:szCs w:val="24"/>
          <w:lang w:eastAsia="ru-RU"/>
        </w:rPr>
        <w:t xml:space="preserve">дставляющая собой неотъемлемую </w:t>
      </w:r>
      <w:r w:rsidRPr="006D7828">
        <w:rPr>
          <w:rFonts w:ascii="Times New Roman" w:hAnsi="Times New Roman"/>
          <w:sz w:val="24"/>
          <w:szCs w:val="24"/>
          <w:lang w:eastAsia="ru-RU"/>
        </w:rPr>
        <w:t xml:space="preserve">часть образовательного процесса в МБОУ </w:t>
      </w:r>
      <w:r w:rsidR="00C2571F">
        <w:rPr>
          <w:rFonts w:ascii="Times New Roman" w:hAnsi="Times New Roman"/>
          <w:sz w:val="24"/>
          <w:szCs w:val="24"/>
          <w:lang w:eastAsia="ru-RU"/>
        </w:rPr>
        <w:t>«</w:t>
      </w:r>
      <w:proofErr w:type="spellStart"/>
      <w:r w:rsidR="00C2571F">
        <w:rPr>
          <w:rFonts w:ascii="Times New Roman" w:hAnsi="Times New Roman"/>
          <w:sz w:val="24"/>
          <w:szCs w:val="24"/>
          <w:lang w:eastAsia="ru-RU"/>
        </w:rPr>
        <w:t>Шешминская</w:t>
      </w:r>
      <w:proofErr w:type="spellEnd"/>
      <w:r w:rsidR="00E41B07">
        <w:rPr>
          <w:rFonts w:ascii="Times New Roman" w:hAnsi="Times New Roman"/>
          <w:sz w:val="24"/>
          <w:szCs w:val="24"/>
          <w:lang w:eastAsia="ru-RU"/>
        </w:rPr>
        <w:t xml:space="preserve"> О</w:t>
      </w:r>
      <w:r w:rsidR="00F72E13">
        <w:rPr>
          <w:rFonts w:ascii="Times New Roman" w:hAnsi="Times New Roman"/>
          <w:sz w:val="24"/>
          <w:szCs w:val="24"/>
          <w:lang w:eastAsia="ru-RU"/>
        </w:rPr>
        <w:t xml:space="preserve">ОШ» </w:t>
      </w:r>
      <w:r w:rsidRPr="006D7828">
        <w:rPr>
          <w:rFonts w:ascii="Times New Roman" w:hAnsi="Times New Roman"/>
          <w:sz w:val="24"/>
          <w:szCs w:val="24"/>
          <w:lang w:eastAsia="ru-RU"/>
        </w:rPr>
        <w:t xml:space="preserve"> (далее - Учреждение), отличная от урочной системы обучения.</w:t>
      </w:r>
    </w:p>
    <w:p w:rsidR="006D7828" w:rsidRPr="006D7828" w:rsidRDefault="006D7828" w:rsidP="006F65F7">
      <w:pPr>
        <w:numPr>
          <w:ilvl w:val="0"/>
          <w:numId w:val="1"/>
        </w:numPr>
        <w:tabs>
          <w:tab w:val="left" w:pos="418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7828">
        <w:rPr>
          <w:rFonts w:ascii="Times New Roman" w:hAnsi="Times New Roman"/>
          <w:sz w:val="24"/>
          <w:szCs w:val="24"/>
          <w:lang w:eastAsia="ru-RU"/>
        </w:rPr>
        <w:t>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6D7828" w:rsidRPr="006D7828" w:rsidRDefault="006D7828" w:rsidP="006F65F7">
      <w:pPr>
        <w:tabs>
          <w:tab w:val="left" w:pos="226"/>
        </w:tabs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D7828">
        <w:rPr>
          <w:rFonts w:ascii="Times New Roman" w:hAnsi="Times New Roman"/>
          <w:b/>
          <w:bCs/>
          <w:sz w:val="24"/>
          <w:szCs w:val="24"/>
          <w:lang w:eastAsia="ru-RU"/>
        </w:rPr>
        <w:t>2.</w:t>
      </w:r>
      <w:r w:rsidRPr="006D7828">
        <w:rPr>
          <w:rFonts w:ascii="Times New Roman" w:hAnsi="Times New Roman"/>
          <w:sz w:val="24"/>
          <w:szCs w:val="24"/>
          <w:lang w:eastAsia="ru-RU"/>
        </w:rPr>
        <w:tab/>
      </w:r>
      <w:r w:rsidRPr="006D7828">
        <w:rPr>
          <w:rFonts w:ascii="Times New Roman" w:hAnsi="Times New Roman"/>
          <w:b/>
          <w:bCs/>
          <w:sz w:val="24"/>
          <w:szCs w:val="24"/>
          <w:lang w:eastAsia="ru-RU"/>
        </w:rPr>
        <w:t>Цель и задачи</w:t>
      </w:r>
    </w:p>
    <w:p w:rsidR="006D7828" w:rsidRPr="006D7828" w:rsidRDefault="006D7828" w:rsidP="006F65F7">
      <w:pPr>
        <w:numPr>
          <w:ilvl w:val="0"/>
          <w:numId w:val="2"/>
        </w:numPr>
        <w:tabs>
          <w:tab w:val="left" w:pos="437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7828">
        <w:rPr>
          <w:rFonts w:ascii="Times New Roman" w:hAnsi="Times New Roman"/>
          <w:sz w:val="24"/>
          <w:szCs w:val="24"/>
          <w:lang w:eastAsia="ru-RU"/>
        </w:rPr>
        <w:t>Целью внеурочной деятельности является содействие в обеспечении достижения ожидаемых результатов обучающихся 1-</w:t>
      </w:r>
      <w:r w:rsidR="00C2571F">
        <w:rPr>
          <w:rFonts w:ascii="Times New Roman" w:hAnsi="Times New Roman"/>
          <w:sz w:val="24"/>
          <w:szCs w:val="24"/>
          <w:lang w:eastAsia="ru-RU"/>
        </w:rPr>
        <w:t>5</w:t>
      </w:r>
      <w:r w:rsidRPr="006D7828">
        <w:rPr>
          <w:rFonts w:ascii="Times New Roman" w:hAnsi="Times New Roman"/>
          <w:sz w:val="24"/>
          <w:szCs w:val="24"/>
          <w:lang w:eastAsia="ru-RU"/>
        </w:rPr>
        <w:t xml:space="preserve"> классов в соответствии с основной образовательной программой начального общего образования Учреждения.</w:t>
      </w:r>
    </w:p>
    <w:p w:rsidR="006D7828" w:rsidRPr="006D7828" w:rsidRDefault="006D7828" w:rsidP="006F65F7">
      <w:pPr>
        <w:numPr>
          <w:ilvl w:val="0"/>
          <w:numId w:val="2"/>
        </w:numPr>
        <w:tabs>
          <w:tab w:val="left" w:pos="638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7828">
        <w:rPr>
          <w:rFonts w:ascii="Times New Roman" w:hAnsi="Times New Roman"/>
          <w:sz w:val="24"/>
          <w:szCs w:val="24"/>
          <w:lang w:eastAsia="ru-RU"/>
        </w:rPr>
        <w:t>Внеурочная деятельность направлена на удовлетворение индивидуальных потребностей обучающихся, путем предоставления выбора широкого спектра занятий, направленных на развитие детей.</w:t>
      </w:r>
    </w:p>
    <w:p w:rsidR="006D7828" w:rsidRPr="006D7828" w:rsidRDefault="006D7828" w:rsidP="006F65F7">
      <w:pPr>
        <w:numPr>
          <w:ilvl w:val="0"/>
          <w:numId w:val="2"/>
        </w:numPr>
        <w:tabs>
          <w:tab w:val="left" w:pos="552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7828">
        <w:rPr>
          <w:rFonts w:ascii="Times New Roman" w:hAnsi="Times New Roman"/>
          <w:sz w:val="24"/>
          <w:szCs w:val="24"/>
          <w:lang w:eastAsia="ru-RU"/>
        </w:rPr>
        <w:t>Часы по внеурочной деятельности могут быть использованы на ведение учебных курсов, расширяющих содержание</w:t>
      </w:r>
      <w:r w:rsidR="00F72E13">
        <w:rPr>
          <w:rFonts w:ascii="Times New Roman" w:hAnsi="Times New Roman"/>
          <w:sz w:val="24"/>
          <w:szCs w:val="24"/>
          <w:lang w:eastAsia="ru-RU"/>
        </w:rPr>
        <w:t xml:space="preserve"> учебных предмет</w:t>
      </w:r>
      <w:r w:rsidRPr="006D7828">
        <w:rPr>
          <w:rFonts w:ascii="Times New Roman" w:hAnsi="Times New Roman"/>
          <w:sz w:val="24"/>
          <w:szCs w:val="24"/>
          <w:lang w:eastAsia="ru-RU"/>
        </w:rPr>
        <w:t>ов, обеспечивающих различные интересы обучающихся.</w:t>
      </w:r>
    </w:p>
    <w:p w:rsidR="006D7828" w:rsidRPr="006D7828" w:rsidRDefault="006D7828" w:rsidP="006F65F7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65F7">
        <w:rPr>
          <w:rFonts w:ascii="Times New Roman" w:hAnsi="Times New Roman"/>
          <w:b/>
          <w:sz w:val="24"/>
          <w:szCs w:val="24"/>
          <w:lang w:eastAsia="ru-RU"/>
        </w:rPr>
        <w:t>3</w:t>
      </w:r>
      <w:r w:rsidR="006F65F7" w:rsidRPr="006F65F7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="006F65F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6D7828">
        <w:rPr>
          <w:rFonts w:ascii="Times New Roman" w:hAnsi="Times New Roman"/>
          <w:b/>
          <w:bCs/>
          <w:spacing w:val="20"/>
          <w:sz w:val="24"/>
          <w:szCs w:val="24"/>
          <w:lang w:eastAsia="ru-RU"/>
        </w:rPr>
        <w:t>Управлении</w:t>
      </w:r>
      <w:proofErr w:type="gramEnd"/>
      <w:r w:rsidRPr="006D7828">
        <w:rPr>
          <w:rFonts w:ascii="Times New Roman" w:hAnsi="Times New Roman"/>
          <w:b/>
          <w:bCs/>
          <w:spacing w:val="20"/>
          <w:sz w:val="24"/>
          <w:szCs w:val="24"/>
          <w:lang w:eastAsia="ru-RU"/>
        </w:rPr>
        <w:t xml:space="preserve">, </w:t>
      </w:r>
      <w:r w:rsidRPr="006D7828">
        <w:rPr>
          <w:rFonts w:ascii="Times New Roman" w:hAnsi="Times New Roman"/>
          <w:b/>
          <w:bCs/>
          <w:sz w:val="24"/>
          <w:szCs w:val="24"/>
          <w:lang w:eastAsia="ru-RU"/>
        </w:rPr>
        <w:t>формы и виды организации внеурочной деятельности</w:t>
      </w:r>
    </w:p>
    <w:p w:rsidR="006D7828" w:rsidRPr="006D7828" w:rsidRDefault="006F65F7" w:rsidP="006F65F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</w:t>
      </w:r>
      <w:r w:rsidR="006D7828" w:rsidRPr="006D7828">
        <w:rPr>
          <w:rFonts w:ascii="Times New Roman" w:hAnsi="Times New Roman"/>
          <w:sz w:val="24"/>
          <w:szCs w:val="24"/>
          <w:lang w:eastAsia="ru-RU"/>
        </w:rPr>
        <w:t xml:space="preserve">. Направления и виды внеурочной деятельности определяются Учреждением в соответствии с основной образовательной программой начального общего образования Учреждения. Охват всех направлений и видов не является обязательным. Подбор направлений, форм и видов деятельности должен обеспечить достижение планируемых результатов обучающихся в соответствии </w:t>
      </w:r>
      <w:r w:rsidR="006D7828" w:rsidRPr="006D782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 основной образовательной </w:t>
      </w:r>
      <w:r w:rsidR="006D7828" w:rsidRPr="006D7828">
        <w:rPr>
          <w:rFonts w:ascii="Times New Roman" w:hAnsi="Times New Roman"/>
          <w:sz w:val="24"/>
          <w:szCs w:val="24"/>
          <w:lang w:eastAsia="ru-RU"/>
        </w:rPr>
        <w:t>программой начального общего образования</w:t>
      </w:r>
      <w:r w:rsidR="00F323F8">
        <w:rPr>
          <w:rFonts w:ascii="Times New Roman" w:hAnsi="Times New Roman"/>
          <w:sz w:val="24"/>
          <w:szCs w:val="24"/>
          <w:lang w:eastAsia="ru-RU"/>
        </w:rPr>
        <w:t xml:space="preserve">, основного общего образования </w:t>
      </w:r>
      <w:r w:rsidR="006D7828" w:rsidRPr="006D7828">
        <w:rPr>
          <w:rFonts w:ascii="Times New Roman" w:hAnsi="Times New Roman"/>
          <w:sz w:val="24"/>
          <w:szCs w:val="24"/>
          <w:lang w:eastAsia="ru-RU"/>
        </w:rPr>
        <w:t xml:space="preserve"> Учреждения.</w:t>
      </w:r>
    </w:p>
    <w:p w:rsidR="006D7828" w:rsidRPr="006D7828" w:rsidRDefault="006D7828" w:rsidP="006F65F7">
      <w:pPr>
        <w:tabs>
          <w:tab w:val="left" w:pos="403"/>
        </w:tabs>
        <w:spacing w:before="10" w:after="0"/>
        <w:rPr>
          <w:rFonts w:ascii="Times New Roman" w:hAnsi="Times New Roman"/>
          <w:sz w:val="24"/>
          <w:szCs w:val="24"/>
          <w:lang w:eastAsia="ru-RU"/>
        </w:rPr>
      </w:pPr>
      <w:r w:rsidRPr="006D7828">
        <w:rPr>
          <w:rFonts w:ascii="Times New Roman" w:hAnsi="Times New Roman"/>
          <w:sz w:val="24"/>
          <w:szCs w:val="24"/>
          <w:lang w:eastAsia="ru-RU"/>
        </w:rPr>
        <w:t>3.2.</w:t>
      </w:r>
      <w:r w:rsidRPr="006D7828">
        <w:rPr>
          <w:rFonts w:ascii="Times New Roman" w:hAnsi="Times New Roman"/>
          <w:sz w:val="24"/>
          <w:szCs w:val="24"/>
          <w:lang w:eastAsia="ru-RU"/>
        </w:rPr>
        <w:tab/>
        <w:t>Внеурочная деятельность может быть организована:</w:t>
      </w:r>
    </w:p>
    <w:p w:rsidR="006D7828" w:rsidRPr="006D7828" w:rsidRDefault="006D7828" w:rsidP="006F65F7">
      <w:pPr>
        <w:spacing w:before="10" w:after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D7828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Pr="006D782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направлениям; </w:t>
      </w:r>
      <w:r w:rsidRPr="006D7828">
        <w:rPr>
          <w:rFonts w:ascii="Times New Roman" w:hAnsi="Times New Roman"/>
          <w:sz w:val="24"/>
          <w:szCs w:val="24"/>
          <w:lang w:eastAsia="ru-RU"/>
        </w:rPr>
        <w:t xml:space="preserve">духовно-нравственное, социальное, </w:t>
      </w:r>
      <w:proofErr w:type="spellStart"/>
      <w:r w:rsidRPr="006D7828">
        <w:rPr>
          <w:rFonts w:ascii="Times New Roman" w:hAnsi="Times New Roman"/>
          <w:sz w:val="24"/>
          <w:szCs w:val="24"/>
          <w:lang w:eastAsia="ru-RU"/>
        </w:rPr>
        <w:t>общеинтеллектуальное</w:t>
      </w:r>
      <w:proofErr w:type="spellEnd"/>
      <w:r w:rsidRPr="006D7828">
        <w:rPr>
          <w:rFonts w:ascii="Times New Roman" w:hAnsi="Times New Roman"/>
          <w:sz w:val="24"/>
          <w:szCs w:val="24"/>
          <w:lang w:eastAsia="ru-RU"/>
        </w:rPr>
        <w:t xml:space="preserve">, общекультурное, спортивно-оздоровительное, художественно-эстетическое; </w:t>
      </w:r>
      <w:r w:rsidRPr="006D782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 видам: </w:t>
      </w:r>
      <w:r w:rsidRPr="006D7828">
        <w:rPr>
          <w:rFonts w:ascii="Times New Roman" w:hAnsi="Times New Roman"/>
          <w:sz w:val="24"/>
          <w:szCs w:val="24"/>
          <w:lang w:eastAsia="ru-RU"/>
        </w:rPr>
        <w:t>игровая, познавательная, досугово - развлекательная деятельность (досу</w:t>
      </w:r>
      <w:r w:rsidR="00F72E13">
        <w:rPr>
          <w:rFonts w:ascii="Times New Roman" w:hAnsi="Times New Roman"/>
          <w:sz w:val="24"/>
          <w:szCs w:val="24"/>
          <w:lang w:eastAsia="ru-RU"/>
        </w:rPr>
        <w:t>гов</w:t>
      </w:r>
      <w:r w:rsidRPr="006D7828">
        <w:rPr>
          <w:rFonts w:ascii="Times New Roman" w:hAnsi="Times New Roman"/>
          <w:sz w:val="24"/>
          <w:szCs w:val="24"/>
          <w:lang w:eastAsia="ru-RU"/>
        </w:rPr>
        <w:t>ое общение), проблемно-ценностное общение: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деятельность;</w:t>
      </w:r>
      <w:proofErr w:type="gramEnd"/>
    </w:p>
    <w:p w:rsidR="006D7828" w:rsidRPr="006D7828" w:rsidRDefault="006D7828" w:rsidP="006F65F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D782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 формах: </w:t>
      </w:r>
      <w:r w:rsidRPr="006D7828">
        <w:rPr>
          <w:rFonts w:ascii="Times New Roman" w:hAnsi="Times New Roman"/>
          <w:sz w:val="24"/>
          <w:szCs w:val="24"/>
          <w:lang w:eastAsia="ru-RU"/>
        </w:rPr>
        <w:t>экскурсии, кружки, секции, олимпиады, конкурсы, соревнования, проекты, викторины, познавательная практика, поисковые исследования через организацию деятельности обучающегося во взаимодействии со сверстниками, педагогами, родителями.</w:t>
      </w:r>
      <w:proofErr w:type="gramEnd"/>
    </w:p>
    <w:p w:rsidR="006D7828" w:rsidRDefault="006D7828" w:rsidP="006F65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14229" w:rsidRDefault="00614229" w:rsidP="006F65F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 Программы   внеурочной   деятельности</w:t>
      </w:r>
    </w:p>
    <w:p w:rsidR="00614229" w:rsidRDefault="00614229" w:rsidP="006F65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Образовательные программы  внеурочной   деятельности  разрабатываются и утверждаются  педагогическим советом Учреждения. Возможно использование  утверждённых авторских программ.</w:t>
      </w:r>
    </w:p>
    <w:p w:rsidR="00614229" w:rsidRDefault="00614229" w:rsidP="006F65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Образовательные программы  внеурочной   деятельности  могут быть различных типов:</w:t>
      </w:r>
    </w:p>
    <w:p w:rsidR="00614229" w:rsidRDefault="00614229" w:rsidP="006F65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комплексные;</w:t>
      </w:r>
    </w:p>
    <w:p w:rsidR="00614229" w:rsidRDefault="00614229" w:rsidP="006F65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тематические;</w:t>
      </w:r>
    </w:p>
    <w:p w:rsidR="00614229" w:rsidRDefault="00614229" w:rsidP="006F65F7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ориентированные</w:t>
      </w:r>
      <w:proofErr w:type="gramEnd"/>
      <w:r>
        <w:rPr>
          <w:rFonts w:ascii="Times New Roman" w:hAnsi="Times New Roman"/>
          <w:sz w:val="24"/>
          <w:szCs w:val="24"/>
        </w:rPr>
        <w:t xml:space="preserve"> на достижение результатов;</w:t>
      </w:r>
    </w:p>
    <w:p w:rsidR="00614229" w:rsidRDefault="00614229" w:rsidP="006F65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конкретным видам  внеурочной   деятельности;</w:t>
      </w:r>
    </w:p>
    <w:p w:rsidR="00614229" w:rsidRDefault="00614229" w:rsidP="006F65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индивидуальные.</w:t>
      </w:r>
    </w:p>
    <w:p w:rsidR="00614229" w:rsidRDefault="00614229" w:rsidP="006F65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Чередование учебной и  внеурочной   деятельности по сменам  в пределах годового учебного графика определяет администрация Учреждения.</w:t>
      </w:r>
    </w:p>
    <w:p w:rsidR="00614229" w:rsidRDefault="00614229" w:rsidP="006F65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 Внеурочная   деятельность  может быть организована на базе учреждений дополнительного образования детей (учреждений культуры и спорта), с которыми Учреждение заключает договор сотрудничества</w:t>
      </w:r>
    </w:p>
    <w:p w:rsidR="00614229" w:rsidRDefault="00614229" w:rsidP="006F65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Занятия  внеурочной   деятельности  могут проводиться учителями начальных классов  Учреждения, учителями-предметниками Учреждения, педагогами учреждений дополнительного образования (по договору). </w:t>
      </w:r>
    </w:p>
    <w:p w:rsidR="00614229" w:rsidRDefault="00614229" w:rsidP="006F65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 Обучающиеся, их родители (законные представители) участвуют в выборе направлений и форм  внеурочной   деятельности  для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:rsidR="00614229" w:rsidRDefault="00614229" w:rsidP="006F65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 Обучающиеся  при организации дополнительной внеурочной деятельности находятся под наблюдением учителя, воспитателя группы продлённого дня, либо педагога дополнительного образования.</w:t>
      </w:r>
    </w:p>
    <w:p w:rsidR="00614229" w:rsidRDefault="00614229" w:rsidP="006F65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4.8. Учет занятости 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 внеурочной   деятельностью  осуществл</w:t>
      </w:r>
      <w:r w:rsidR="00F323F8">
        <w:rPr>
          <w:rFonts w:ascii="Times New Roman" w:hAnsi="Times New Roman"/>
          <w:sz w:val="24"/>
          <w:szCs w:val="24"/>
        </w:rPr>
        <w:t>яется учителем</w:t>
      </w:r>
      <w:r>
        <w:rPr>
          <w:rFonts w:ascii="Times New Roman" w:hAnsi="Times New Roman"/>
          <w:sz w:val="24"/>
          <w:szCs w:val="24"/>
        </w:rPr>
        <w:t xml:space="preserve">, педагогом дополнительного образования в Журнале учета. Журнал учета должен содержать следующую информацию: дата проведения занятия, класс, ФИО обучающихся, содержание и форма проведения занятия, ФИО учителя (педагога). Содержание занятий в Журнале учета должно соответствовать содержанию программы  внеурочной   деятельности . </w:t>
      </w:r>
    </w:p>
    <w:p w:rsidR="006F65F7" w:rsidRDefault="006F65F7" w:rsidP="006F65F7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14229" w:rsidRDefault="00614229" w:rsidP="006F65F7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5.Учёт внеурочных достижений обучающихся</w:t>
      </w:r>
    </w:p>
    <w:p w:rsidR="0069400D" w:rsidRDefault="00614229" w:rsidP="006F65F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5.1.</w:t>
      </w:r>
      <w:r w:rsidR="006940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Основной формой учёта внеурочных достижений о</w:t>
      </w:r>
      <w:r w:rsidR="0069400D">
        <w:rPr>
          <w:rFonts w:ascii="Times New Roman" w:hAnsi="Times New Roman"/>
          <w:sz w:val="24"/>
          <w:szCs w:val="24"/>
          <w:lang w:eastAsia="ru-RU"/>
        </w:rPr>
        <w:t>бучающихся является портфолио. </w:t>
      </w:r>
    </w:p>
    <w:p w:rsidR="00614229" w:rsidRDefault="00614229" w:rsidP="006F65F7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5.2.Основными целями составления портфолио являются:</w:t>
      </w:r>
      <w:r>
        <w:rPr>
          <w:rFonts w:ascii="Times New Roman" w:hAnsi="Times New Roman"/>
          <w:sz w:val="24"/>
          <w:szCs w:val="24"/>
          <w:lang w:eastAsia="ru-RU"/>
        </w:rPr>
        <w:br/>
        <w:t>- развитие самостоятельности и объективности в оценке деятельности обучающихся, повышение их конкурентоспособности;</w:t>
      </w:r>
      <w:r>
        <w:rPr>
          <w:rFonts w:ascii="Times New Roman" w:hAnsi="Times New Roman"/>
          <w:sz w:val="24"/>
          <w:szCs w:val="24"/>
          <w:lang w:eastAsia="ru-RU"/>
        </w:rPr>
        <w:br/>
        <w:t>- мотивация обучающихся в достижении индивидуальных учебных результатов через активное участие во внеурочной деятельности по овладению знаниями, умениями, навыками;</w:t>
      </w:r>
      <w:r>
        <w:rPr>
          <w:rFonts w:ascii="Times New Roman" w:hAnsi="Times New Roman"/>
          <w:sz w:val="24"/>
          <w:szCs w:val="24"/>
          <w:lang w:eastAsia="ru-RU"/>
        </w:rPr>
        <w:br/>
        <w:t>- переход на более объективную, справедливую и прозрачную форму оценивания достижений обучающихся.  </w:t>
      </w:r>
      <w:r>
        <w:rPr>
          <w:rFonts w:ascii="Times New Roman" w:hAnsi="Times New Roman"/>
          <w:sz w:val="24"/>
          <w:szCs w:val="24"/>
          <w:lang w:eastAsia="ru-RU"/>
        </w:rPr>
        <w:br/>
        <w:t>5.3. Основными задачами составления портфолио являются:</w:t>
      </w:r>
      <w:r>
        <w:rPr>
          <w:rFonts w:ascii="Times New Roman" w:hAnsi="Times New Roman"/>
          <w:sz w:val="24"/>
          <w:szCs w:val="24"/>
          <w:lang w:eastAsia="ru-RU"/>
        </w:rPr>
        <w:br/>
        <w:t> - систематизация результатов различных видов внеурочной деятельности обучающихся, включая научную, творческую, спортивную и другую деятельность;</w:t>
      </w:r>
      <w:r>
        <w:rPr>
          <w:rFonts w:ascii="Times New Roman" w:hAnsi="Times New Roman"/>
          <w:sz w:val="24"/>
          <w:szCs w:val="24"/>
          <w:lang w:eastAsia="ru-RU"/>
        </w:rPr>
        <w:br/>
        <w:t> - создание условий для индивидуализации оценки деятельности каждого обучающегося</w:t>
      </w:r>
      <w:r>
        <w:rPr>
          <w:rFonts w:ascii="Times New Roman" w:hAnsi="Times New Roman"/>
          <w:sz w:val="24"/>
          <w:szCs w:val="24"/>
          <w:lang w:eastAsia="ru-RU"/>
        </w:rPr>
        <w:br/>
      </w:r>
    </w:p>
    <w:p w:rsidR="00614229" w:rsidRDefault="00614229" w:rsidP="006F65F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Финансирование  внеурочной   деятельности</w:t>
      </w:r>
    </w:p>
    <w:p w:rsidR="00614229" w:rsidRDefault="00614229" w:rsidP="006F65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6.1.Финансирование часов, отводимых на  внеурочную   деятельность, организуемую в Учреждении, осуществляется в пределах средств субвенции бюджету муниципалитета  на обеспечение государственных гарантий прав граждан на получение общедоступного и бесплатного дошкольного, общего и дополнительного образования в общеобразовательных учреждениях.</w:t>
      </w:r>
    </w:p>
    <w:sectPr w:rsidR="00614229" w:rsidSect="006F65F7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938DD"/>
    <w:multiLevelType w:val="singleLevel"/>
    <w:tmpl w:val="5A305B70"/>
    <w:lvl w:ilvl="0">
      <w:start w:val="1"/>
      <w:numFmt w:val="decimal"/>
      <w:lvlText w:val="1.%1."/>
      <w:lvlJc w:val="left"/>
    </w:lvl>
  </w:abstractNum>
  <w:abstractNum w:abstractNumId="1">
    <w:nsid w:val="6C5368AD"/>
    <w:multiLevelType w:val="singleLevel"/>
    <w:tmpl w:val="E4727A66"/>
    <w:lvl w:ilvl="0">
      <w:start w:val="1"/>
      <w:numFmt w:val="decimal"/>
      <w:lvlText w:val="2.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E5D"/>
    <w:rsid w:val="00312B0F"/>
    <w:rsid w:val="00470590"/>
    <w:rsid w:val="0053597E"/>
    <w:rsid w:val="00614229"/>
    <w:rsid w:val="00663B95"/>
    <w:rsid w:val="0069400D"/>
    <w:rsid w:val="006D7828"/>
    <w:rsid w:val="006F65F7"/>
    <w:rsid w:val="007874CC"/>
    <w:rsid w:val="00C23E5D"/>
    <w:rsid w:val="00C2571F"/>
    <w:rsid w:val="00C70890"/>
    <w:rsid w:val="00E06695"/>
    <w:rsid w:val="00E41B07"/>
    <w:rsid w:val="00E523FD"/>
    <w:rsid w:val="00F323F8"/>
    <w:rsid w:val="00F7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22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4C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22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4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8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Денежкина</dc:creator>
  <cp:lastModifiedBy>Агеева</cp:lastModifiedBy>
  <cp:revision>4</cp:revision>
  <cp:lastPrinted>2015-03-10T06:37:00Z</cp:lastPrinted>
  <dcterms:created xsi:type="dcterms:W3CDTF">2015-09-29T21:36:00Z</dcterms:created>
  <dcterms:modified xsi:type="dcterms:W3CDTF">2015-11-15T13:54:00Z</dcterms:modified>
</cp:coreProperties>
</file>